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4A10" w14:textId="77777777" w:rsidR="005A3759" w:rsidRPr="00AA180F" w:rsidRDefault="000C389F">
      <w:pPr>
        <w:spacing w:after="30"/>
        <w:jc w:val="center"/>
        <w:rPr>
          <w:lang w:val="it-IT"/>
        </w:rPr>
      </w:pPr>
      <w:r w:rsidRPr="00AA180F">
        <w:rPr>
          <w:rFonts w:ascii="Arial" w:eastAsia="Arial" w:hAnsi="Arial" w:cs="Arial"/>
          <w:color w:val="000000"/>
          <w:sz w:val="16"/>
          <w:szCs w:val="16"/>
          <w:lang w:val="it-IT"/>
        </w:rPr>
        <w:t>Programul Educație și Ocupare 2021-2027</w:t>
      </w:r>
    </w:p>
    <w:p w14:paraId="5B0E37E7" w14:textId="77777777" w:rsidR="005A3759" w:rsidRPr="00AA180F" w:rsidRDefault="000C389F">
      <w:pPr>
        <w:spacing w:after="30"/>
        <w:jc w:val="center"/>
        <w:rPr>
          <w:lang w:val="it-IT"/>
        </w:rPr>
      </w:pPr>
      <w:r w:rsidRPr="00AA180F">
        <w:rPr>
          <w:rFonts w:ascii="Arial" w:eastAsia="Arial" w:hAnsi="Arial" w:cs="Arial"/>
          <w:color w:val="000000"/>
          <w:sz w:val="16"/>
          <w:szCs w:val="16"/>
          <w:lang w:val="it-IT"/>
        </w:rPr>
        <w:t>Apel: PEO/549/PEO_P6/OP4/ESO4.10/PEO_A42 — Măsuri integrate pentru comunitatea romă</w:t>
      </w:r>
    </w:p>
    <w:p w14:paraId="4B838EEE" w14:textId="77777777" w:rsidR="005A3759" w:rsidRPr="00AA180F" w:rsidRDefault="000C389F">
      <w:pPr>
        <w:spacing w:after="30"/>
        <w:jc w:val="center"/>
        <w:rPr>
          <w:lang w:val="it-IT"/>
        </w:rPr>
      </w:pPr>
      <w:r w:rsidRPr="00AA180F">
        <w:rPr>
          <w:rFonts w:ascii="Arial" w:eastAsia="Arial" w:hAnsi="Arial" w:cs="Arial"/>
          <w:b/>
          <w:bCs/>
          <w:color w:val="000000"/>
          <w:sz w:val="16"/>
          <w:szCs w:val="16"/>
          <w:lang w:val="it-IT"/>
        </w:rPr>
        <w:t>Beneficiar: Asociația „Sibiul Azi" | Partener 1: Asociația ADI-PEI | Partener 2: Școala Gimnazială Vulcan, jud. Brașov</w:t>
      </w:r>
    </w:p>
    <w:p w14:paraId="110F1D86" w14:textId="77777777" w:rsidR="005A3759" w:rsidRPr="00AA180F" w:rsidRDefault="000C389F">
      <w:pPr>
        <w:spacing w:after="30"/>
        <w:jc w:val="center"/>
        <w:rPr>
          <w:lang w:val="it-IT"/>
        </w:rPr>
      </w:pPr>
      <w:r w:rsidRPr="00AA180F">
        <w:rPr>
          <w:rFonts w:ascii="Arial" w:eastAsia="Arial" w:hAnsi="Arial" w:cs="Arial"/>
          <w:b/>
          <w:bCs/>
          <w:color w:val="000000"/>
          <w:sz w:val="16"/>
          <w:szCs w:val="16"/>
          <w:lang w:val="it-IT"/>
        </w:rPr>
        <w:t>Titlu proiect: „Drumul spre viitor — intervenții educaționale integrate în Țara Bârsei"</w:t>
      </w:r>
    </w:p>
    <w:p w14:paraId="0BEC6816" w14:textId="77777777" w:rsidR="005A3759" w:rsidRPr="00652BAC" w:rsidRDefault="000C389F">
      <w:pPr>
        <w:spacing w:after="30"/>
        <w:jc w:val="center"/>
        <w:rPr>
          <w:lang w:val="it-IT"/>
        </w:rPr>
      </w:pPr>
      <w:r w:rsidRPr="00652BAC">
        <w:rPr>
          <w:rFonts w:ascii="Arial" w:eastAsia="Arial" w:hAnsi="Arial" w:cs="Arial"/>
          <w:b/>
          <w:bCs/>
          <w:color w:val="000000"/>
          <w:sz w:val="16"/>
          <w:szCs w:val="16"/>
          <w:lang w:val="it-IT"/>
        </w:rPr>
        <w:t>Cod MySMIS2021+: 341959 | Contract de finanțare: G2026-36603</w:t>
      </w:r>
    </w:p>
    <w:p w14:paraId="0761D5A2" w14:textId="77777777" w:rsidR="005A3759" w:rsidRPr="00AA180F" w:rsidRDefault="000C389F">
      <w:pPr>
        <w:spacing w:after="60"/>
        <w:jc w:val="center"/>
        <w:rPr>
          <w:lang w:val="it-IT"/>
        </w:rPr>
      </w:pPr>
      <w:r w:rsidRPr="00AA180F">
        <w:rPr>
          <w:rFonts w:ascii="Arial" w:eastAsia="Arial" w:hAnsi="Arial" w:cs="Arial"/>
          <w:color w:val="000000"/>
          <w:sz w:val="16"/>
          <w:szCs w:val="16"/>
          <w:lang w:val="it-IT"/>
        </w:rPr>
        <w:t>Sediu Partener 2: Str. Holbavului nr. 573, comuna Vulcan, jud. Brașov | CF: 29482196 | generala_vulcan@yahoo.com</w:t>
      </w:r>
    </w:p>
    <w:p w14:paraId="4F4D5FD3" w14:textId="77777777" w:rsidR="005A3759" w:rsidRPr="00AA180F" w:rsidRDefault="005A3759">
      <w:pPr>
        <w:pBdr>
          <w:bottom w:val="single" w:sz="6" w:space="1" w:color="2E74B5"/>
        </w:pBdr>
        <w:spacing w:after="100"/>
        <w:rPr>
          <w:lang w:val="it-IT"/>
        </w:rPr>
      </w:pPr>
    </w:p>
    <w:p w14:paraId="6661EF6D" w14:textId="77777777" w:rsidR="005A3759" w:rsidRPr="00AA180F" w:rsidRDefault="000C389F">
      <w:pPr>
        <w:spacing w:after="60"/>
        <w:jc w:val="center"/>
        <w:rPr>
          <w:lang w:val="it-IT"/>
        </w:rPr>
      </w:pPr>
      <w:r w:rsidRPr="00AA180F">
        <w:rPr>
          <w:rFonts w:ascii="Arial" w:eastAsia="Arial" w:hAnsi="Arial" w:cs="Arial"/>
          <w:b/>
          <w:bCs/>
          <w:color w:val="000000"/>
          <w:lang w:val="it-IT"/>
        </w:rPr>
        <w:t>Anexa 3.3 la Anunțul de selecție (Anexa 3 la Procedura PO-EXP-PEO-VULCAN-01)</w:t>
      </w:r>
    </w:p>
    <w:p w14:paraId="562B1744" w14:textId="77777777" w:rsidR="005A3759" w:rsidRPr="00652BAC" w:rsidRDefault="000C389F">
      <w:pPr>
        <w:spacing w:after="80"/>
        <w:jc w:val="right"/>
        <w:rPr>
          <w:lang w:val="it-IT"/>
        </w:rPr>
      </w:pPr>
      <w:r w:rsidRPr="00652BAC">
        <w:rPr>
          <w:rFonts w:ascii="Arial" w:eastAsia="Arial" w:hAnsi="Arial" w:cs="Arial"/>
          <w:color w:val="000000"/>
          <w:lang w:val="it-IT"/>
        </w:rPr>
        <w:t>Nr. ........................... / data ............................</w:t>
      </w:r>
    </w:p>
    <w:p w14:paraId="4E287068" w14:textId="77777777" w:rsidR="005A3759" w:rsidRPr="00652BAC" w:rsidRDefault="000C389F">
      <w:pPr>
        <w:spacing w:before="40" w:after="20"/>
        <w:jc w:val="center"/>
        <w:rPr>
          <w:lang w:val="it-IT"/>
        </w:rPr>
      </w:pPr>
      <w:r w:rsidRPr="00652BAC">
        <w:rPr>
          <w:rFonts w:ascii="Arial" w:eastAsia="Arial" w:hAnsi="Arial" w:cs="Arial"/>
          <w:b/>
          <w:bCs/>
          <w:color w:val="000000"/>
          <w:sz w:val="24"/>
          <w:szCs w:val="24"/>
          <w:lang w:val="it-IT"/>
        </w:rPr>
        <w:t>DECLARAȚIE DE CONSIMȚĂMÂNT</w:t>
      </w:r>
    </w:p>
    <w:p w14:paraId="006D246B" w14:textId="77777777" w:rsidR="005A3759" w:rsidRPr="00652BAC" w:rsidRDefault="000C389F">
      <w:pPr>
        <w:spacing w:after="20"/>
        <w:jc w:val="center"/>
        <w:rPr>
          <w:lang w:val="it-IT"/>
        </w:rPr>
      </w:pPr>
      <w:r w:rsidRPr="00652BAC">
        <w:rPr>
          <w:rFonts w:ascii="Arial" w:eastAsia="Arial" w:hAnsi="Arial" w:cs="Arial"/>
          <w:b/>
          <w:bCs/>
          <w:color w:val="000000"/>
          <w:lang w:val="it-IT"/>
        </w:rPr>
        <w:t>privind prelucrarea datelor cu caracter personal</w:t>
      </w:r>
    </w:p>
    <w:p w14:paraId="761AE027" w14:textId="77777777" w:rsidR="005A3759" w:rsidRPr="00AA180F" w:rsidRDefault="000C389F">
      <w:pPr>
        <w:spacing w:after="100"/>
        <w:jc w:val="center"/>
        <w:rPr>
          <w:lang w:val="it-IT"/>
        </w:rPr>
      </w:pPr>
      <w:r w:rsidRPr="00AA180F">
        <w:rPr>
          <w:rFonts w:ascii="Arial" w:eastAsia="Arial" w:hAnsi="Arial" w:cs="Arial"/>
          <w:color w:val="000000"/>
          <w:sz w:val="18"/>
          <w:szCs w:val="18"/>
          <w:lang w:val="it-IT"/>
        </w:rPr>
        <w:t>(conform Regulamentului (UE) 2016/679 — GDPR și Legii nr. 190/2018)</w:t>
      </w:r>
    </w:p>
    <w:p w14:paraId="00163CB9" w14:textId="77777777" w:rsidR="005A3759" w:rsidRPr="00AA180F" w:rsidRDefault="000C389F">
      <w:pPr>
        <w:spacing w:after="60"/>
        <w:rPr>
          <w:lang w:val="it-IT"/>
        </w:rPr>
      </w:pPr>
      <w:r w:rsidRPr="00AA180F">
        <w:rPr>
          <w:rFonts w:ascii="Arial" w:eastAsia="Arial" w:hAnsi="Arial" w:cs="Arial"/>
          <w:color w:val="000000"/>
          <w:lang w:val="it-IT"/>
        </w:rPr>
        <w:t xml:space="preserve">Subsemnatul/-a __________________________________________________________________________, </w:t>
      </w:r>
    </w:p>
    <w:p w14:paraId="70242A4B" w14:textId="77777777" w:rsidR="005A3759" w:rsidRPr="00AA180F" w:rsidRDefault="000C389F">
      <w:pPr>
        <w:spacing w:after="60"/>
        <w:rPr>
          <w:lang w:val="it-IT"/>
        </w:rPr>
      </w:pPr>
      <w:r w:rsidRPr="00AA180F">
        <w:rPr>
          <w:rFonts w:ascii="Arial" w:eastAsia="Arial" w:hAnsi="Arial" w:cs="Arial"/>
          <w:color w:val="000000"/>
          <w:lang w:val="it-IT"/>
        </w:rPr>
        <w:t>domiciliat/-ă în ____________________________________________________________________________,</w:t>
      </w:r>
    </w:p>
    <w:p w14:paraId="36777C14" w14:textId="77777777" w:rsidR="005A3759" w:rsidRPr="00AA180F" w:rsidRDefault="000C389F">
      <w:pPr>
        <w:spacing w:after="80"/>
        <w:rPr>
          <w:lang w:val="it-IT"/>
        </w:rPr>
      </w:pPr>
      <w:r w:rsidRPr="00AA180F">
        <w:rPr>
          <w:rFonts w:ascii="Arial" w:eastAsia="Arial" w:hAnsi="Arial" w:cs="Arial"/>
          <w:color w:val="000000"/>
          <w:lang w:val="it-IT"/>
        </w:rPr>
        <w:t xml:space="preserve">posesor/-oare al/a CI/BI seria ______ nr. _________________, </w:t>
      </w:r>
    </w:p>
    <w:p w14:paraId="20DFE40F" w14:textId="4A9C1E2C" w:rsidR="005A3759" w:rsidRPr="00AA180F" w:rsidRDefault="000C389F">
      <w:pPr>
        <w:spacing w:after="80"/>
        <w:rPr>
          <w:lang w:val="it-IT"/>
        </w:rPr>
      </w:pPr>
      <w:r w:rsidRPr="00AA180F">
        <w:rPr>
          <w:rFonts w:ascii="Arial" w:eastAsia="Arial" w:hAnsi="Arial" w:cs="Arial"/>
          <w:color w:val="000000"/>
          <w:lang w:val="it-IT"/>
        </w:rPr>
        <w:t>candidat/-ă pentru postul de _________________________________________________________</w:t>
      </w:r>
    </w:p>
    <w:p w14:paraId="483CD04A" w14:textId="77777777" w:rsidR="005A3759" w:rsidRPr="00AA180F" w:rsidRDefault="000C389F">
      <w:pPr>
        <w:spacing w:after="60"/>
        <w:rPr>
          <w:lang w:val="it-IT"/>
        </w:rPr>
      </w:pPr>
      <w:r w:rsidRPr="00AA180F">
        <w:rPr>
          <w:rFonts w:ascii="Arial" w:eastAsia="Arial" w:hAnsi="Arial" w:cs="Arial"/>
          <w:color w:val="000000"/>
          <w:lang w:val="it-IT"/>
        </w:rPr>
        <w:t>la concursul/examenul de selecție organizat de Școala Gimnazială Vulcan, în calitate de Partener 2 în proiectul „Drumul spre viitor — intervenții educaționale integrate în Țara Bârsei", cod MySMIS 341959, declar că am luat la cunoștință și îmi exprim consimțământul expres cu privire la:</w:t>
      </w:r>
    </w:p>
    <w:p w14:paraId="600F939A" w14:textId="77777777" w:rsidR="005A3759" w:rsidRPr="00AA180F" w:rsidRDefault="000C389F">
      <w:pPr>
        <w:spacing w:before="60" w:after="20"/>
        <w:rPr>
          <w:lang w:val="it-IT"/>
        </w:rPr>
      </w:pPr>
      <w:r w:rsidRPr="00AA180F">
        <w:rPr>
          <w:rFonts w:ascii="Arial" w:eastAsia="Arial" w:hAnsi="Arial" w:cs="Arial"/>
          <w:color w:val="000000"/>
          <w:lang w:val="it-IT"/>
        </w:rPr>
        <w:t>I. Operatorul de date:</w:t>
      </w:r>
    </w:p>
    <w:p w14:paraId="509E6A4A" w14:textId="77777777" w:rsidR="005A3759" w:rsidRPr="00AA180F" w:rsidRDefault="000C389F">
      <w:pPr>
        <w:spacing w:after="60"/>
        <w:ind w:left="360"/>
        <w:rPr>
          <w:lang w:val="it-IT"/>
        </w:rPr>
      </w:pPr>
      <w:r w:rsidRPr="00AA180F">
        <w:rPr>
          <w:rFonts w:ascii="Arial" w:eastAsia="Arial" w:hAnsi="Arial" w:cs="Arial"/>
          <w:color w:val="000000"/>
          <w:lang w:val="it-IT"/>
        </w:rPr>
        <w:t>Școala Gimnazială Vulcan, str. Holbavului nr. 573, comuna Vulcan, jud. Brașov, cod fiscal 29482196, e-mail: generala_vulcan@yahoo.com, în calitate de Partener 2 al proiectului cofinanțat din FSE+ prin PEO 2021-2027.</w:t>
      </w:r>
    </w:p>
    <w:p w14:paraId="68606F93" w14:textId="77777777" w:rsidR="005A3759" w:rsidRPr="00AA180F" w:rsidRDefault="000C389F">
      <w:pPr>
        <w:spacing w:before="60" w:after="20"/>
        <w:rPr>
          <w:lang w:val="it-IT"/>
        </w:rPr>
      </w:pPr>
      <w:r w:rsidRPr="00AA180F">
        <w:rPr>
          <w:rFonts w:ascii="Arial" w:eastAsia="Arial" w:hAnsi="Arial" w:cs="Arial"/>
          <w:color w:val="000000"/>
          <w:lang w:val="it-IT"/>
        </w:rPr>
        <w:t>II. Categorii de date prelucrate:</w:t>
      </w:r>
    </w:p>
    <w:p w14:paraId="56A53A4F" w14:textId="77777777" w:rsidR="005A3759" w:rsidRPr="00AA180F" w:rsidRDefault="000C389F">
      <w:pPr>
        <w:spacing w:after="60"/>
        <w:ind w:left="360"/>
        <w:rPr>
          <w:lang w:val="it-IT"/>
        </w:rPr>
      </w:pPr>
      <w:r w:rsidRPr="00AA180F">
        <w:rPr>
          <w:rFonts w:ascii="Arial" w:eastAsia="Arial" w:hAnsi="Arial" w:cs="Arial"/>
          <w:color w:val="000000"/>
          <w:lang w:val="it-IT"/>
        </w:rPr>
        <w:t>Date de identificare (nume, prenume, CNP, seria și numărul actului de identitate, adresă de domiciliu, telefon, e-mail), date privind studiile și calificările profesionale, date privind experiența profesională și istoricul locurilor de muncă, date privind starea de sănătate (numai în scopul confirmării aptitudinii pentru post), date privind antecedentele penale (cazier), date biometrice și fotografice în documentele depuse, date privind evaluarea profesională/calificativele.</w:t>
      </w:r>
    </w:p>
    <w:p w14:paraId="1BBAD5B9" w14:textId="77777777" w:rsidR="005A3759" w:rsidRPr="00AA180F" w:rsidRDefault="000C389F">
      <w:pPr>
        <w:spacing w:before="60" w:after="20"/>
        <w:rPr>
          <w:lang w:val="it-IT"/>
        </w:rPr>
      </w:pPr>
      <w:r w:rsidRPr="00AA180F">
        <w:rPr>
          <w:rFonts w:ascii="Arial" w:eastAsia="Arial" w:hAnsi="Arial" w:cs="Arial"/>
          <w:color w:val="000000"/>
          <w:lang w:val="it-IT"/>
        </w:rPr>
        <w:t>III. Scopul și temeiul prelucrării:</w:t>
      </w:r>
    </w:p>
    <w:p w14:paraId="69A5D8B2" w14:textId="77777777" w:rsidR="005A3759" w:rsidRPr="00AA180F" w:rsidRDefault="000C389F">
      <w:pPr>
        <w:spacing w:after="60"/>
        <w:ind w:left="360"/>
        <w:rPr>
          <w:lang w:val="it-IT"/>
        </w:rPr>
      </w:pPr>
      <w:r w:rsidRPr="00AA180F">
        <w:rPr>
          <w:rFonts w:ascii="Arial" w:eastAsia="Arial" w:hAnsi="Arial" w:cs="Arial"/>
          <w:color w:val="000000"/>
          <w:lang w:val="it-IT"/>
        </w:rPr>
        <w:t>Datele sunt prelucrate exclusiv în scopul organizării și desfășurării procedurii de recrutare și selecție a experților în afara organigramei Școlii Gimnaziale Vulcan, al verificării eligibilității candidaților și al îndeplinirii obligațiilor legale față de Autoritatea de Management PEO 2021-2027, în baza interesului legitim al operatorului și al obligațiilor legale aplicabile (Legea nr. 53/2003, Legea nr. 153/2017, HG nr. 234/2023, OM nr. 6693/2024).</w:t>
      </w:r>
    </w:p>
    <w:p w14:paraId="1A77113D" w14:textId="77777777" w:rsidR="005A3759" w:rsidRPr="00AA180F" w:rsidRDefault="000C389F">
      <w:pPr>
        <w:spacing w:before="60" w:after="20"/>
        <w:rPr>
          <w:lang w:val="it-IT"/>
        </w:rPr>
      </w:pPr>
      <w:r w:rsidRPr="00AA180F">
        <w:rPr>
          <w:rFonts w:ascii="Arial" w:eastAsia="Arial" w:hAnsi="Arial" w:cs="Arial"/>
          <w:color w:val="000000"/>
          <w:lang w:val="it-IT"/>
        </w:rPr>
        <w:t>IV. Durata prelucrării:</w:t>
      </w:r>
    </w:p>
    <w:p w14:paraId="64DD0C34" w14:textId="77777777" w:rsidR="005A3759" w:rsidRPr="00AA180F" w:rsidRDefault="000C389F">
      <w:pPr>
        <w:spacing w:after="60"/>
        <w:ind w:left="360"/>
        <w:rPr>
          <w:lang w:val="it-IT"/>
        </w:rPr>
      </w:pPr>
      <w:r w:rsidRPr="00AA180F">
        <w:rPr>
          <w:rFonts w:ascii="Arial" w:eastAsia="Arial" w:hAnsi="Arial" w:cs="Arial"/>
          <w:color w:val="000000"/>
          <w:lang w:val="it-IT"/>
        </w:rPr>
        <w:t>Datele candidaților selectați vor fi păstrate pe durata contractului și ulterior, conform termenelor de arhivare aplicabile proiectelor cu finanțare europeană (minimum 5 ani după data de închidere a programului). Datele candidaților neselectați vor fi distruse în termen de 6 luni de la finalizarea procedurii de selecție, cu excepția situațiilor în care legea sau o autoritate competentă prevede altfel.</w:t>
      </w:r>
    </w:p>
    <w:p w14:paraId="0F2A05D4" w14:textId="77777777" w:rsidR="005A3759" w:rsidRPr="00AA180F" w:rsidRDefault="000C389F">
      <w:pPr>
        <w:spacing w:before="60" w:after="20"/>
        <w:rPr>
          <w:lang w:val="it-IT"/>
        </w:rPr>
      </w:pPr>
      <w:r w:rsidRPr="00AA180F">
        <w:rPr>
          <w:rFonts w:ascii="Arial" w:eastAsia="Arial" w:hAnsi="Arial" w:cs="Arial"/>
          <w:color w:val="000000"/>
          <w:lang w:val="it-IT"/>
        </w:rPr>
        <w:t>V. Drepturi conform GDPR:</w:t>
      </w:r>
    </w:p>
    <w:p w14:paraId="5A2E4ECF" w14:textId="77777777" w:rsidR="005A3759" w:rsidRPr="00AA180F" w:rsidRDefault="000C389F">
      <w:pPr>
        <w:spacing w:after="80"/>
        <w:ind w:left="360"/>
        <w:rPr>
          <w:lang w:val="it-IT"/>
        </w:rPr>
      </w:pPr>
      <w:r w:rsidRPr="00AA180F">
        <w:rPr>
          <w:rFonts w:ascii="Arial" w:eastAsia="Arial" w:hAnsi="Arial" w:cs="Arial"/>
          <w:color w:val="000000"/>
          <w:lang w:val="it-IT"/>
        </w:rPr>
        <w:t>Am luat la cunoștință că beneficiez de dreptul de acces, rectificare, ștergere (în condițiile legii), restricționare a prelucrării, portabilitate și opoziție față de prelucrare, exercitabile prin cerere scrisă adresată operatorului la adresa de e-mail generala_vulcan@yahoo.com sau la sediul școlii. Am luat la cunoștință și dreptul de a depune plângere la Autoritatea Națională de Supraveghere a Prelucrării Datelor cu Caracter Personal (ANSPDCP).</w:t>
      </w:r>
    </w:p>
    <w:p w14:paraId="3D924F43" w14:textId="77777777" w:rsidR="005A3759" w:rsidRPr="00AA180F" w:rsidRDefault="000C389F">
      <w:pPr>
        <w:spacing w:after="120"/>
        <w:rPr>
          <w:lang w:val="it-IT"/>
        </w:rPr>
      </w:pPr>
      <w:r w:rsidRPr="00AA180F">
        <w:rPr>
          <w:rFonts w:ascii="Arial" w:eastAsia="Arial" w:hAnsi="Arial" w:cs="Arial"/>
          <w:b/>
          <w:bCs/>
          <w:color w:val="000000"/>
          <w:lang w:val="it-IT"/>
        </w:rPr>
        <w:t>Prin semnarea prezentei declarații, îmi exprim consimțământul liber, specific, informat și neechivoc pentru prelucrarea datelor mele cu caracter personal în scopurile menționate mai sus.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5A3759" w14:paraId="46C5EC27" w14:textId="77777777">
        <w:tc>
          <w:tcPr>
            <w:tcW w:w="4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0F7A50B" w14:textId="77777777" w:rsidR="005A3759" w:rsidRDefault="000C389F">
            <w:pPr>
              <w:spacing w:before="30" w:after="30"/>
            </w:pPr>
            <w:proofErr w:type="spellStart"/>
            <w:r>
              <w:rPr>
                <w:rFonts w:ascii="Arial" w:eastAsia="Arial" w:hAnsi="Arial" w:cs="Arial"/>
              </w:rPr>
              <w:t>Locul</w:t>
            </w:r>
            <w:proofErr w:type="spellEnd"/>
            <w:r>
              <w:rPr>
                <w:rFonts w:ascii="Arial" w:eastAsia="Arial" w:hAnsi="Arial" w:cs="Arial"/>
              </w:rPr>
              <w:t>: ___________________________</w:t>
            </w:r>
          </w:p>
          <w:p w14:paraId="27835976" w14:textId="77777777" w:rsidR="005A3759" w:rsidRDefault="000C389F">
            <w:pPr>
              <w:spacing w:before="30" w:after="30"/>
            </w:pPr>
            <w:r>
              <w:rPr>
                <w:rFonts w:ascii="Arial" w:eastAsia="Arial" w:hAnsi="Arial" w:cs="Arial"/>
              </w:rPr>
              <w:t>Data: ___________________________</w:t>
            </w:r>
          </w:p>
        </w:tc>
        <w:tc>
          <w:tcPr>
            <w:tcW w:w="4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750BBBC3" w14:textId="77777777" w:rsidR="005A3759" w:rsidRDefault="000C389F">
            <w:pPr>
              <w:spacing w:before="30" w:after="30"/>
            </w:pPr>
            <w:proofErr w:type="spellStart"/>
            <w:r>
              <w:rPr>
                <w:rFonts w:ascii="Arial" w:eastAsia="Arial" w:hAnsi="Arial" w:cs="Arial"/>
              </w:rPr>
              <w:t>Semnătura</w:t>
            </w:r>
            <w:proofErr w:type="spellEnd"/>
            <w:r>
              <w:rPr>
                <w:rFonts w:ascii="Arial" w:eastAsia="Arial" w:hAnsi="Arial" w:cs="Arial"/>
              </w:rPr>
              <w:t xml:space="preserve"> </w:t>
            </w:r>
            <w:proofErr w:type="spellStart"/>
            <w:r>
              <w:rPr>
                <w:rFonts w:ascii="Arial" w:eastAsia="Arial" w:hAnsi="Arial" w:cs="Arial"/>
              </w:rPr>
              <w:t>candidatului</w:t>
            </w:r>
            <w:proofErr w:type="spellEnd"/>
            <w:r>
              <w:rPr>
                <w:rFonts w:ascii="Arial" w:eastAsia="Arial" w:hAnsi="Arial" w:cs="Arial"/>
              </w:rPr>
              <w:t>/-</w:t>
            </w:r>
            <w:proofErr w:type="spellStart"/>
            <w:r>
              <w:rPr>
                <w:rFonts w:ascii="Arial" w:eastAsia="Arial" w:hAnsi="Arial" w:cs="Arial"/>
              </w:rPr>
              <w:t>ei</w:t>
            </w:r>
            <w:proofErr w:type="spellEnd"/>
            <w:r>
              <w:rPr>
                <w:rFonts w:ascii="Arial" w:eastAsia="Arial" w:hAnsi="Arial" w:cs="Arial"/>
              </w:rPr>
              <w:t>:</w:t>
            </w:r>
          </w:p>
          <w:p w14:paraId="5E2F1502" w14:textId="77777777" w:rsidR="005A3759" w:rsidRDefault="005A3759">
            <w:pPr>
              <w:spacing w:before="30" w:after="30"/>
            </w:pPr>
          </w:p>
          <w:p w14:paraId="4F45E097" w14:textId="77777777" w:rsidR="005A3759" w:rsidRDefault="000C389F">
            <w:pPr>
              <w:spacing w:before="30" w:after="30"/>
            </w:pPr>
            <w:r>
              <w:rPr>
                <w:rFonts w:ascii="Arial" w:eastAsia="Arial" w:hAnsi="Arial" w:cs="Arial"/>
              </w:rPr>
              <w:lastRenderedPageBreak/>
              <w:t>______________________________</w:t>
            </w:r>
          </w:p>
        </w:tc>
      </w:tr>
    </w:tbl>
    <w:p w14:paraId="32017234" w14:textId="77777777" w:rsidR="000C389F" w:rsidRDefault="000C389F"/>
    <w:sectPr w:rsidR="000C389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71790"/>
    <w:multiLevelType w:val="hybridMultilevel"/>
    <w:tmpl w:val="D1CE8350"/>
    <w:lvl w:ilvl="0" w:tplc="1FF2D600">
      <w:start w:val="1"/>
      <w:numFmt w:val="bullet"/>
      <w:lvlText w:val="●"/>
      <w:lvlJc w:val="left"/>
      <w:pPr>
        <w:ind w:left="720" w:hanging="360"/>
      </w:pPr>
    </w:lvl>
    <w:lvl w:ilvl="1" w:tplc="3704DDB2">
      <w:start w:val="1"/>
      <w:numFmt w:val="bullet"/>
      <w:lvlText w:val="○"/>
      <w:lvlJc w:val="left"/>
      <w:pPr>
        <w:ind w:left="1440" w:hanging="360"/>
      </w:pPr>
    </w:lvl>
    <w:lvl w:ilvl="2" w:tplc="7AFC7CEA">
      <w:start w:val="1"/>
      <w:numFmt w:val="bullet"/>
      <w:lvlText w:val="■"/>
      <w:lvlJc w:val="left"/>
      <w:pPr>
        <w:ind w:left="2160" w:hanging="360"/>
      </w:pPr>
    </w:lvl>
    <w:lvl w:ilvl="3" w:tplc="A2B68B96">
      <w:start w:val="1"/>
      <w:numFmt w:val="bullet"/>
      <w:lvlText w:val="●"/>
      <w:lvlJc w:val="left"/>
      <w:pPr>
        <w:ind w:left="2880" w:hanging="360"/>
      </w:pPr>
    </w:lvl>
    <w:lvl w:ilvl="4" w:tplc="726AAF88">
      <w:start w:val="1"/>
      <w:numFmt w:val="bullet"/>
      <w:lvlText w:val="○"/>
      <w:lvlJc w:val="left"/>
      <w:pPr>
        <w:ind w:left="3600" w:hanging="360"/>
      </w:pPr>
    </w:lvl>
    <w:lvl w:ilvl="5" w:tplc="A09868C2">
      <w:start w:val="1"/>
      <w:numFmt w:val="bullet"/>
      <w:lvlText w:val="■"/>
      <w:lvlJc w:val="left"/>
      <w:pPr>
        <w:ind w:left="4320" w:hanging="360"/>
      </w:pPr>
    </w:lvl>
    <w:lvl w:ilvl="6" w:tplc="4044D33E">
      <w:start w:val="1"/>
      <w:numFmt w:val="bullet"/>
      <w:lvlText w:val="●"/>
      <w:lvlJc w:val="left"/>
      <w:pPr>
        <w:ind w:left="5040" w:hanging="360"/>
      </w:pPr>
    </w:lvl>
    <w:lvl w:ilvl="7" w:tplc="75501FDC">
      <w:start w:val="1"/>
      <w:numFmt w:val="bullet"/>
      <w:lvlText w:val="●"/>
      <w:lvlJc w:val="left"/>
      <w:pPr>
        <w:ind w:left="5760" w:hanging="360"/>
      </w:pPr>
    </w:lvl>
    <w:lvl w:ilvl="8" w:tplc="98BE16FC">
      <w:start w:val="1"/>
      <w:numFmt w:val="bullet"/>
      <w:lvlText w:val="●"/>
      <w:lvlJc w:val="left"/>
      <w:pPr>
        <w:ind w:left="6480" w:hanging="360"/>
      </w:pPr>
    </w:lvl>
  </w:abstractNum>
  <w:num w:numId="1" w16cid:durableId="309990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59"/>
    <w:rsid w:val="000C389F"/>
    <w:rsid w:val="003B0BEB"/>
    <w:rsid w:val="005759D1"/>
    <w:rsid w:val="005A3759"/>
    <w:rsid w:val="00652BAC"/>
    <w:rsid w:val="009B73BE"/>
    <w:rsid w:val="00A53DD5"/>
    <w:rsid w:val="00AA1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E8DD"/>
  <w15:docId w15:val="{449C7EDB-0A9B-48B8-B996-50F5BE7D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5</cp:revision>
  <cp:lastPrinted>2026-05-10T07:13:00Z</cp:lastPrinted>
  <dcterms:created xsi:type="dcterms:W3CDTF">2026-05-05T11:54:00Z</dcterms:created>
  <dcterms:modified xsi:type="dcterms:W3CDTF">2026-05-10T07:13:00Z</dcterms:modified>
</cp:coreProperties>
</file>